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3C" w:rsidRPr="000355ED" w:rsidRDefault="00A601C4" w:rsidP="00883F3C">
      <w:pPr>
        <w:rPr>
          <w:rFonts w:ascii="Times New Roman" w:hAnsi="Times New Roman" w:cs="Times New Roman"/>
          <w:b/>
          <w:bCs/>
          <w:iCs/>
          <w:color w:val="000000" w:themeColor="text1"/>
        </w:rPr>
      </w:pPr>
      <w:r w:rsidRPr="000355ED">
        <w:rPr>
          <w:rFonts w:ascii="Times New Roman" w:hAnsi="Times New Roman" w:cs="Times New Roman"/>
          <w:b/>
          <w:bCs/>
          <w:iCs/>
          <w:color w:val="000000"/>
        </w:rPr>
        <w:t>Р</w:t>
      </w:r>
      <w:r w:rsidRPr="000355ED">
        <w:rPr>
          <w:rFonts w:ascii="Times New Roman" w:hAnsi="Times New Roman" w:cs="Times New Roman"/>
          <w:b/>
          <w:bCs/>
          <w:iCs/>
          <w:color w:val="000000" w:themeColor="text1"/>
        </w:rPr>
        <w:t xml:space="preserve">егламент предварительного тестирования для </w:t>
      </w:r>
      <w:proofErr w:type="spellStart"/>
      <w:r w:rsidRPr="000355ED">
        <w:rPr>
          <w:rFonts w:ascii="Times New Roman" w:hAnsi="Times New Roman" w:cs="Times New Roman"/>
          <w:b/>
          <w:bCs/>
          <w:iCs/>
          <w:color w:val="000000" w:themeColor="text1"/>
        </w:rPr>
        <w:t>Загоруйко</w:t>
      </w:r>
      <w:proofErr w:type="spellEnd"/>
      <w:r w:rsidRPr="000355ED">
        <w:rPr>
          <w:rFonts w:ascii="Times New Roman" w:hAnsi="Times New Roman" w:cs="Times New Roman"/>
          <w:b/>
          <w:bCs/>
          <w:iCs/>
          <w:color w:val="000000" w:themeColor="text1"/>
        </w:rPr>
        <w:t xml:space="preserve"> Николая Тимофеевича</w:t>
      </w:r>
      <w:bookmarkStart w:id="0" w:name="_GoBack"/>
      <w:bookmarkEnd w:id="0"/>
    </w:p>
    <w:p w:rsidR="00A601C4" w:rsidRPr="000355ED" w:rsidRDefault="00A601C4" w:rsidP="00883F3C">
      <w:pPr>
        <w:rPr>
          <w:rFonts w:ascii="Times New Roman" w:eastAsia="Times New Roman" w:hAnsi="Times New Roman" w:cs="Times New Roman"/>
          <w:color w:val="000000" w:themeColor="text1"/>
        </w:rPr>
      </w:pPr>
    </w:p>
    <w:p w:rsidR="000355ED" w:rsidRPr="001C1FC5" w:rsidRDefault="00883F3C" w:rsidP="00883F3C">
      <w:pPr>
        <w:rPr>
          <w:rFonts w:ascii="Times New Roman" w:hAnsi="Times New Roman" w:cs="Times New Roman"/>
          <w:i/>
          <w:iCs/>
          <w:color w:val="000000" w:themeColor="text1"/>
        </w:rPr>
      </w:pPr>
      <w:r w:rsidRPr="001C1FC5">
        <w:rPr>
          <w:rFonts w:ascii="Times New Roman" w:hAnsi="Times New Roman" w:cs="Times New Roman"/>
          <w:i/>
          <w:iCs/>
          <w:color w:val="000000" w:themeColor="text1"/>
        </w:rPr>
        <w:t>Испытуемый:</w:t>
      </w:r>
      <w:r w:rsidR="00A601C4" w:rsidRPr="001C1FC5">
        <w:rPr>
          <w:rFonts w:ascii="Times New Roman" w:hAnsi="Times New Roman" w:cs="Times New Roman"/>
          <w:i/>
          <w:iCs/>
          <w:color w:val="000000" w:themeColor="text1"/>
        </w:rPr>
        <w:t xml:space="preserve"> </w:t>
      </w:r>
    </w:p>
    <w:p w:rsidR="00883F3C" w:rsidRPr="000355ED" w:rsidRDefault="00A601C4" w:rsidP="00883F3C">
      <w:pPr>
        <w:rPr>
          <w:rFonts w:ascii="Times New Roman" w:hAnsi="Times New Roman" w:cs="Times New Roman"/>
          <w:color w:val="000000" w:themeColor="text1"/>
        </w:rPr>
      </w:pPr>
      <w:proofErr w:type="spellStart"/>
      <w:r w:rsidRPr="000355ED">
        <w:rPr>
          <w:rFonts w:ascii="Times New Roman" w:hAnsi="Times New Roman" w:cs="Times New Roman"/>
          <w:iCs/>
          <w:color w:val="000000" w:themeColor="text1"/>
        </w:rPr>
        <w:t>Загоруйко</w:t>
      </w:r>
      <w:proofErr w:type="spellEnd"/>
      <w:r w:rsidRPr="000355ED">
        <w:rPr>
          <w:rFonts w:ascii="Times New Roman" w:hAnsi="Times New Roman" w:cs="Times New Roman"/>
          <w:iCs/>
          <w:color w:val="000000" w:themeColor="text1"/>
        </w:rPr>
        <w:t xml:space="preserve"> </w:t>
      </w:r>
      <w:r w:rsidR="00883F3C" w:rsidRPr="000355ED">
        <w:rPr>
          <w:rFonts w:ascii="Times New Roman" w:hAnsi="Times New Roman" w:cs="Times New Roman"/>
          <w:color w:val="000000" w:themeColor="text1"/>
        </w:rPr>
        <w:t xml:space="preserve">Николай Тимофеевич </w:t>
      </w:r>
    </w:p>
    <w:p w:rsidR="00883F3C" w:rsidRPr="000355ED" w:rsidRDefault="00883F3C" w:rsidP="00883F3C">
      <w:pPr>
        <w:rPr>
          <w:rFonts w:ascii="Times New Roman" w:eastAsia="Times New Roman" w:hAnsi="Times New Roman" w:cs="Times New Roman"/>
          <w:color w:val="000000" w:themeColor="text1"/>
        </w:rPr>
      </w:pPr>
    </w:p>
    <w:p w:rsidR="00883F3C" w:rsidRPr="001C1FC5" w:rsidRDefault="00883F3C" w:rsidP="00883F3C">
      <w:pPr>
        <w:rPr>
          <w:rFonts w:ascii="Times New Roman" w:hAnsi="Times New Roman" w:cs="Times New Roman"/>
          <w:i/>
          <w:color w:val="000000" w:themeColor="text1"/>
        </w:rPr>
      </w:pPr>
      <w:r w:rsidRPr="001C1FC5">
        <w:rPr>
          <w:rFonts w:ascii="Times New Roman" w:hAnsi="Times New Roman" w:cs="Times New Roman"/>
          <w:i/>
          <w:iCs/>
          <w:color w:val="000000" w:themeColor="text1"/>
        </w:rPr>
        <w:t>Заявленные способности:</w:t>
      </w:r>
      <w:r w:rsidRPr="001C1FC5">
        <w:rPr>
          <w:rFonts w:ascii="Times New Roman" w:hAnsi="Times New Roman" w:cs="Times New Roman"/>
          <w:i/>
          <w:color w:val="000000" w:themeColor="text1"/>
        </w:rPr>
        <w:t xml:space="preserve"> </w:t>
      </w:r>
    </w:p>
    <w:p w:rsidR="00883F3C" w:rsidRPr="000355ED" w:rsidRDefault="00883F3C" w:rsidP="00883F3C">
      <w:pPr>
        <w:rPr>
          <w:rFonts w:ascii="Times New Roman" w:hAnsi="Times New Roman" w:cs="Times New Roman"/>
          <w:color w:val="000000" w:themeColor="text1"/>
        </w:rPr>
      </w:pPr>
      <w:r w:rsidRPr="000355ED">
        <w:rPr>
          <w:rFonts w:ascii="Times New Roman" w:hAnsi="Times New Roman" w:cs="Times New Roman"/>
          <w:color w:val="000000" w:themeColor="text1"/>
          <w:shd w:val="clear" w:color="auto" w:fill="F9F9F9"/>
        </w:rPr>
        <w:t>Рукой на расстоянии, без прямого контакта, способен определить мест</w:t>
      </w:r>
      <w:r w:rsidR="00A601C4" w:rsidRPr="000355ED">
        <w:rPr>
          <w:rFonts w:ascii="Times New Roman" w:hAnsi="Times New Roman" w:cs="Times New Roman"/>
          <w:color w:val="000000" w:themeColor="text1"/>
          <w:shd w:val="clear" w:color="auto" w:fill="F9F9F9"/>
        </w:rPr>
        <w:t>оположение предметов, неоднородно</w:t>
      </w:r>
      <w:r w:rsidRPr="000355ED">
        <w:rPr>
          <w:rFonts w:ascii="Times New Roman" w:hAnsi="Times New Roman" w:cs="Times New Roman"/>
          <w:color w:val="000000" w:themeColor="text1"/>
          <w:shd w:val="clear" w:color="auto" w:fill="F9F9F9"/>
        </w:rPr>
        <w:t xml:space="preserve">стей в среде и живых организмов в пространстве (под землей, под водой и за преградами). </w:t>
      </w:r>
    </w:p>
    <w:p w:rsidR="00883F3C" w:rsidRPr="000355ED" w:rsidRDefault="00883F3C" w:rsidP="00883F3C">
      <w:pPr>
        <w:rPr>
          <w:rFonts w:ascii="Times New Roman" w:hAnsi="Times New Roman" w:cs="Times New Roman"/>
          <w:color w:val="000000" w:themeColor="text1"/>
        </w:rPr>
      </w:pPr>
      <w:r w:rsidRPr="000355ED">
        <w:rPr>
          <w:rFonts w:ascii="Times New Roman" w:hAnsi="Times New Roman" w:cs="Times New Roman"/>
          <w:color w:val="000000" w:themeColor="text1"/>
          <w:shd w:val="clear" w:color="auto" w:fill="F9F9F9"/>
        </w:rPr>
        <w:t xml:space="preserve">Испытуемый утверждает, что лучше всего определит нахождение металлического предмета в 1 закрытой светонепроницаемой коробке из 10 других пустых. Материал коробок должен быть отличным от материала определяемого предмета. Коробки должны стоять в плотную друг к другу. Предмет не должен быть слишком маленьким по весу и размеру, и может быть сделан из любого металла. Максимальное допустимое расстояние до коробки с предметом от туловища испытуемого - 0,5 метра. Рука может быть вытянута вперед. </w:t>
      </w:r>
    </w:p>
    <w:p w:rsidR="00883F3C" w:rsidRPr="000355ED" w:rsidRDefault="00883F3C" w:rsidP="00883F3C">
      <w:pPr>
        <w:rPr>
          <w:rFonts w:ascii="Times New Roman" w:hAnsi="Times New Roman" w:cs="Times New Roman"/>
          <w:color w:val="000000" w:themeColor="text1"/>
        </w:rPr>
      </w:pPr>
      <w:r w:rsidRPr="000355ED">
        <w:rPr>
          <w:rFonts w:ascii="Times New Roman" w:hAnsi="Times New Roman" w:cs="Times New Roman"/>
          <w:color w:val="000000" w:themeColor="text1"/>
          <w:shd w:val="clear" w:color="auto" w:fill="F9F9F9"/>
        </w:rPr>
        <w:t xml:space="preserve">Испытуемый дал согласие на то, чтобы его проверили на наличие металлических предметов при помощи металлоискателя. </w:t>
      </w:r>
    </w:p>
    <w:p w:rsidR="00883F3C" w:rsidRPr="000355ED" w:rsidRDefault="00883F3C" w:rsidP="00883F3C">
      <w:pPr>
        <w:rPr>
          <w:rFonts w:ascii="Times New Roman" w:eastAsia="Times New Roman" w:hAnsi="Times New Roman" w:cs="Times New Roman"/>
        </w:rPr>
      </w:pPr>
    </w:p>
    <w:p w:rsidR="000355ED" w:rsidRPr="001C1FC5" w:rsidRDefault="00A601C4" w:rsidP="00883F3C">
      <w:pPr>
        <w:rPr>
          <w:rFonts w:ascii="Times New Roman" w:hAnsi="Times New Roman" w:cs="Times New Roman"/>
          <w:i/>
          <w:iCs/>
          <w:color w:val="000000"/>
        </w:rPr>
      </w:pPr>
      <w:r w:rsidRPr="001C1FC5">
        <w:rPr>
          <w:rFonts w:ascii="Times New Roman" w:hAnsi="Times New Roman" w:cs="Times New Roman"/>
          <w:i/>
          <w:iCs/>
          <w:color w:val="000000"/>
        </w:rPr>
        <w:t>Предоставленные свидет</w:t>
      </w:r>
      <w:r w:rsidR="00883F3C" w:rsidRPr="001C1FC5">
        <w:rPr>
          <w:rFonts w:ascii="Times New Roman" w:hAnsi="Times New Roman" w:cs="Times New Roman"/>
          <w:i/>
          <w:iCs/>
          <w:color w:val="000000"/>
        </w:rPr>
        <w:t xml:space="preserve">ельства </w:t>
      </w:r>
      <w:r w:rsidRPr="001C1FC5">
        <w:rPr>
          <w:rFonts w:ascii="Times New Roman" w:hAnsi="Times New Roman" w:cs="Times New Roman"/>
          <w:i/>
          <w:iCs/>
          <w:color w:val="000000"/>
        </w:rPr>
        <w:t>значимости</w:t>
      </w:r>
      <w:r w:rsidR="00883F3C" w:rsidRPr="001C1FC5">
        <w:rPr>
          <w:rFonts w:ascii="Times New Roman" w:hAnsi="Times New Roman" w:cs="Times New Roman"/>
          <w:i/>
          <w:iCs/>
          <w:color w:val="000000"/>
        </w:rPr>
        <w:t xml:space="preserve">: </w:t>
      </w:r>
    </w:p>
    <w:p w:rsidR="00883F3C" w:rsidRPr="000355ED" w:rsidRDefault="000355ED" w:rsidP="00883F3C">
      <w:pPr>
        <w:rPr>
          <w:rFonts w:ascii="Times New Roman" w:hAnsi="Times New Roman" w:cs="Times New Roman"/>
        </w:rPr>
      </w:pPr>
      <w:r>
        <w:rPr>
          <w:rFonts w:ascii="Times New Roman" w:hAnsi="Times New Roman" w:cs="Times New Roman"/>
          <w:color w:val="000000"/>
        </w:rPr>
        <w:t>О</w:t>
      </w:r>
      <w:r w:rsidR="00883F3C" w:rsidRPr="000355ED">
        <w:rPr>
          <w:rFonts w:ascii="Times New Roman" w:hAnsi="Times New Roman" w:cs="Times New Roman"/>
          <w:color w:val="000000"/>
        </w:rPr>
        <w:t>тсутствуют</w:t>
      </w:r>
      <w:r>
        <w:rPr>
          <w:rFonts w:ascii="Times New Roman" w:hAnsi="Times New Roman" w:cs="Times New Roman"/>
          <w:color w:val="000000"/>
        </w:rPr>
        <w:t>.</w:t>
      </w:r>
    </w:p>
    <w:p w:rsidR="00883F3C" w:rsidRPr="000355ED" w:rsidRDefault="00883F3C" w:rsidP="00883F3C">
      <w:pPr>
        <w:rPr>
          <w:rFonts w:ascii="Times New Roman" w:eastAsia="Times New Roman" w:hAnsi="Times New Roman" w:cs="Times New Roman"/>
        </w:rPr>
      </w:pPr>
    </w:p>
    <w:p w:rsidR="00883F3C" w:rsidRPr="001C1FC5" w:rsidRDefault="00883F3C" w:rsidP="00883F3C">
      <w:pPr>
        <w:rPr>
          <w:rFonts w:ascii="Times New Roman" w:hAnsi="Times New Roman" w:cs="Times New Roman"/>
          <w:i/>
        </w:rPr>
      </w:pPr>
      <w:r w:rsidRPr="001C1FC5">
        <w:rPr>
          <w:rFonts w:ascii="Times New Roman" w:hAnsi="Times New Roman" w:cs="Times New Roman"/>
          <w:i/>
          <w:iCs/>
          <w:color w:val="000000"/>
        </w:rPr>
        <w:t xml:space="preserve">Экспертная команда в рамках предварительного тестирования: </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Александр </w:t>
      </w:r>
      <w:proofErr w:type="spellStart"/>
      <w:r w:rsidRPr="000355ED">
        <w:rPr>
          <w:rFonts w:ascii="Times New Roman" w:hAnsi="Times New Roman" w:cs="Times New Roman"/>
          <w:color w:val="000000"/>
        </w:rPr>
        <w:t>Панчин</w:t>
      </w:r>
      <w:proofErr w:type="spellEnd"/>
      <w:r w:rsidRPr="000355ED">
        <w:rPr>
          <w:rFonts w:ascii="Times New Roman" w:hAnsi="Times New Roman" w:cs="Times New Roman"/>
          <w:color w:val="000000"/>
        </w:rPr>
        <w:t xml:space="preserve">, Михаил Лидин, Станислав Никольский, Николай </w:t>
      </w:r>
      <w:proofErr w:type="spellStart"/>
      <w:r w:rsidRPr="000355ED">
        <w:rPr>
          <w:rFonts w:ascii="Times New Roman" w:hAnsi="Times New Roman" w:cs="Times New Roman"/>
          <w:color w:val="000000"/>
        </w:rPr>
        <w:t>Фомушин</w:t>
      </w:r>
      <w:proofErr w:type="spellEnd"/>
      <w:r w:rsidRPr="000355ED">
        <w:rPr>
          <w:rFonts w:ascii="Times New Roman" w:hAnsi="Times New Roman" w:cs="Times New Roman"/>
          <w:color w:val="000000"/>
        </w:rPr>
        <w:t>, Ася Казанцева, Денис Власов, Алексей Водовозов</w:t>
      </w:r>
      <w:r w:rsidR="00085063" w:rsidRPr="000355ED">
        <w:rPr>
          <w:rFonts w:ascii="Times New Roman" w:hAnsi="Times New Roman" w:cs="Times New Roman"/>
          <w:color w:val="000000"/>
        </w:rPr>
        <w:t>, Кирилл Алферов</w:t>
      </w:r>
      <w:r w:rsidR="000355ED">
        <w:rPr>
          <w:rFonts w:ascii="Times New Roman" w:hAnsi="Times New Roman" w:cs="Times New Roman"/>
          <w:color w:val="000000"/>
        </w:rPr>
        <w:t>, Ира Никольская.</w:t>
      </w:r>
    </w:p>
    <w:p w:rsidR="00883F3C" w:rsidRPr="000355ED" w:rsidRDefault="00883F3C" w:rsidP="00883F3C">
      <w:pPr>
        <w:rPr>
          <w:rFonts w:ascii="Times New Roman" w:eastAsia="Times New Roman" w:hAnsi="Times New Roman" w:cs="Times New Roman"/>
        </w:rPr>
      </w:pPr>
    </w:p>
    <w:p w:rsidR="00883F3C" w:rsidRPr="001C1FC5" w:rsidRDefault="00883F3C" w:rsidP="00883F3C">
      <w:pPr>
        <w:rPr>
          <w:rFonts w:ascii="Times New Roman" w:hAnsi="Times New Roman" w:cs="Times New Roman"/>
          <w:i/>
        </w:rPr>
      </w:pPr>
      <w:r w:rsidRPr="001C1FC5">
        <w:rPr>
          <w:rFonts w:ascii="Times New Roman" w:hAnsi="Times New Roman" w:cs="Times New Roman"/>
          <w:i/>
          <w:iCs/>
          <w:color w:val="000000"/>
        </w:rPr>
        <w:t>Оборудование, реквизит для проверки:</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- 10 одинаковых картонных коробок</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Металлическая пластина из жест</w:t>
      </w:r>
      <w:r w:rsidR="00085063" w:rsidRPr="000355ED">
        <w:rPr>
          <w:rFonts w:ascii="Times New Roman" w:hAnsi="Times New Roman" w:cs="Times New Roman"/>
          <w:color w:val="000000"/>
        </w:rPr>
        <w:t>и</w:t>
      </w:r>
      <w:r w:rsidR="001C1FC5">
        <w:rPr>
          <w:rFonts w:ascii="Times New Roman" w:hAnsi="Times New Roman" w:cs="Times New Roman"/>
          <w:color w:val="000000"/>
        </w:rPr>
        <w:t xml:space="preserve"> (сплав железа с углеродом)</w:t>
      </w:r>
      <w:r w:rsidR="00085063" w:rsidRPr="000355ED">
        <w:rPr>
          <w:rFonts w:ascii="Times New Roman" w:hAnsi="Times New Roman" w:cs="Times New Roman"/>
          <w:color w:val="000000"/>
        </w:rPr>
        <w:t xml:space="preserve"> или ал</w:t>
      </w:r>
      <w:r w:rsidRPr="000355ED">
        <w:rPr>
          <w:rFonts w:ascii="Times New Roman" w:hAnsi="Times New Roman" w:cs="Times New Roman"/>
          <w:color w:val="000000"/>
        </w:rPr>
        <w:t>юминия, размером примерно 5х5 см, толщиной примерно 5 мм</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Колода из 10 одинаковых карточек, каждая из которых пронумерована от 1 до 10</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Пачка бумаги формата А4</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Скотч белого цвета</w:t>
      </w:r>
      <w:r w:rsidR="00085063" w:rsidRPr="000355ED">
        <w:rPr>
          <w:rFonts w:ascii="Times New Roman" w:hAnsi="Times New Roman" w:cs="Times New Roman"/>
          <w:color w:val="000000"/>
        </w:rPr>
        <w:t>;</w:t>
      </w:r>
      <w:r w:rsidRPr="000355ED">
        <w:rPr>
          <w:rFonts w:ascii="Times New Roman" w:hAnsi="Times New Roman" w:cs="Times New Roman"/>
          <w:color w:val="000000"/>
        </w:rPr>
        <w:t xml:space="preserve"> </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Рулетка измерительная</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Нож канцелярский</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Ручной металлоискатель</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Таймер</w:t>
      </w:r>
      <w:r w:rsidR="00085063" w:rsidRPr="000355ED">
        <w:rPr>
          <w:rFonts w:ascii="Times New Roman" w:hAnsi="Times New Roman" w:cs="Times New Roman"/>
          <w:color w:val="000000"/>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Маркер и доска или планшет для записи результатов</w:t>
      </w:r>
      <w:r w:rsidR="00085063" w:rsidRPr="000355ED">
        <w:rPr>
          <w:rFonts w:ascii="Times New Roman" w:hAnsi="Times New Roman" w:cs="Times New Roman"/>
          <w:color w:val="000000"/>
        </w:rPr>
        <w:t>.</w:t>
      </w:r>
    </w:p>
    <w:p w:rsidR="00883F3C" w:rsidRPr="000355ED" w:rsidRDefault="00883F3C" w:rsidP="00883F3C">
      <w:pPr>
        <w:rPr>
          <w:rFonts w:ascii="Times New Roman" w:eastAsia="Times New Roman" w:hAnsi="Times New Roman" w:cs="Times New Roman"/>
        </w:rPr>
      </w:pPr>
    </w:p>
    <w:p w:rsidR="00883F3C" w:rsidRPr="001C1FC5" w:rsidRDefault="00883F3C" w:rsidP="00883F3C">
      <w:pPr>
        <w:rPr>
          <w:rFonts w:ascii="Times New Roman" w:hAnsi="Times New Roman" w:cs="Times New Roman"/>
          <w:i/>
        </w:rPr>
      </w:pPr>
      <w:r w:rsidRPr="001C1FC5">
        <w:rPr>
          <w:rFonts w:ascii="Times New Roman" w:hAnsi="Times New Roman" w:cs="Times New Roman"/>
          <w:i/>
          <w:iCs/>
          <w:color w:val="000000"/>
        </w:rPr>
        <w:t>Условия:</w:t>
      </w:r>
      <w:r w:rsidRPr="001C1FC5">
        <w:rPr>
          <w:rFonts w:ascii="Times New Roman" w:hAnsi="Times New Roman" w:cs="Times New Roman"/>
          <w:i/>
          <w:color w:val="000000"/>
        </w:rPr>
        <w:t xml:space="preserve"> </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Испытуемый </w:t>
      </w:r>
      <w:r w:rsidRPr="000355ED">
        <w:rPr>
          <w:rFonts w:ascii="Times New Roman" w:hAnsi="Times New Roman" w:cs="Times New Roman"/>
          <w:iCs/>
          <w:color w:val="000000"/>
        </w:rPr>
        <w:t> </w:t>
      </w:r>
      <w:proofErr w:type="spellStart"/>
      <w:r w:rsidRPr="000355ED">
        <w:rPr>
          <w:rFonts w:ascii="Times New Roman" w:hAnsi="Times New Roman" w:cs="Times New Roman"/>
          <w:color w:val="000000"/>
        </w:rPr>
        <w:t>Загоруйко</w:t>
      </w:r>
      <w:proofErr w:type="spellEnd"/>
      <w:r w:rsidRPr="000355ED">
        <w:rPr>
          <w:rFonts w:ascii="Times New Roman" w:hAnsi="Times New Roman" w:cs="Times New Roman"/>
          <w:color w:val="000000"/>
        </w:rPr>
        <w:t xml:space="preserve"> Н. Т. должен, используя заявленную им способность,</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определить, в каком из десяти непрозрачных закрытых коробок находится металлический предмет.</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Перед началом всех процедур необходимо, что бы испытуемый подтвердил на камеру, что он согласен с регламентом проведения испытания и готов к проверке.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Перед испытанием участники экспертной команды должны осмотреть реквизит, и продемонстрировать его испытуемому. Во время осмотра будет производиться видео- и фото- съемка. Испытуемому запрещено прикасаться к реквизиту, как во время осмотра и подготовки, так и во время самого испытания.</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lastRenderedPageBreak/>
        <w:t xml:space="preserve">Не допускается со стороны испытуемого использование средств связи и других электронных устройств во время всего хода тестирования.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Перед началом каждого эксперимента, испытуемый должен быть подвергнут проверке металлоискателем.</w:t>
      </w:r>
      <w:r w:rsidR="00085063" w:rsidRPr="000355ED">
        <w:rPr>
          <w:rFonts w:ascii="Times New Roman" w:hAnsi="Times New Roman" w:cs="Times New Roman"/>
          <w:color w:val="000000"/>
        </w:rPr>
        <w:t xml:space="preserve"> Все металлические предметы, сре</w:t>
      </w:r>
      <w:r w:rsidRPr="000355ED">
        <w:rPr>
          <w:rFonts w:ascii="Times New Roman" w:hAnsi="Times New Roman" w:cs="Times New Roman"/>
          <w:color w:val="000000"/>
        </w:rPr>
        <w:t>дства коммуникации и пр</w:t>
      </w:r>
      <w:r w:rsidR="00085063" w:rsidRPr="000355ED">
        <w:rPr>
          <w:rFonts w:ascii="Times New Roman" w:hAnsi="Times New Roman" w:cs="Times New Roman"/>
          <w:color w:val="000000"/>
        </w:rPr>
        <w:t>очая электроника должны быть изъ</w:t>
      </w:r>
      <w:r w:rsidRPr="000355ED">
        <w:rPr>
          <w:rFonts w:ascii="Times New Roman" w:hAnsi="Times New Roman" w:cs="Times New Roman"/>
          <w:color w:val="000000"/>
        </w:rPr>
        <w:t xml:space="preserve">яты у испытуемого на время проведения испытания.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Не допускается обман или использование трюков.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Туловище испытуемого во время проведения теста должно находиться на</w:t>
      </w:r>
      <w:r w:rsidR="00085063" w:rsidRPr="000355ED">
        <w:rPr>
          <w:rFonts w:ascii="Times New Roman" w:hAnsi="Times New Roman" w:cs="Times New Roman"/>
          <w:color w:val="000000"/>
        </w:rPr>
        <w:t xml:space="preserve"> не менее</w:t>
      </w:r>
      <w:r w:rsidRPr="000355ED">
        <w:rPr>
          <w:rFonts w:ascii="Times New Roman" w:hAnsi="Times New Roman" w:cs="Times New Roman"/>
          <w:color w:val="000000"/>
        </w:rPr>
        <w:t xml:space="preserve"> 0,5 метра</w:t>
      </w:r>
      <w:r w:rsidR="00085063" w:rsidRPr="000355ED">
        <w:rPr>
          <w:rFonts w:ascii="Times New Roman" w:hAnsi="Times New Roman" w:cs="Times New Roman"/>
          <w:color w:val="000000"/>
        </w:rPr>
        <w:t xml:space="preserve"> </w:t>
      </w:r>
      <w:r w:rsidRPr="000355ED">
        <w:rPr>
          <w:rFonts w:ascii="Times New Roman" w:hAnsi="Times New Roman" w:cs="Times New Roman"/>
          <w:color w:val="000000"/>
        </w:rPr>
        <w:t xml:space="preserve">от стола с коробками. На полу должна быть приклеена лента, за которую испытуемому запрещено заступать во время проведения эксперимента. Он может вытягивать руку вперед.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Во время проведения испытания, а так же в перерывы между фазами, испытуемый должен находиться под наблюдением. </w:t>
      </w:r>
    </w:p>
    <w:p w:rsidR="00883F3C" w:rsidRPr="000355ED" w:rsidRDefault="00883F3C" w:rsidP="00883F3C">
      <w:pPr>
        <w:rPr>
          <w:rFonts w:ascii="Times New Roman" w:eastAsia="Times New Roman" w:hAnsi="Times New Roman" w:cs="Times New Roman"/>
        </w:rPr>
      </w:pPr>
    </w:p>
    <w:p w:rsidR="00883F3C" w:rsidRPr="001C1FC5" w:rsidRDefault="00883F3C" w:rsidP="00883F3C">
      <w:pPr>
        <w:rPr>
          <w:rFonts w:ascii="Times New Roman" w:hAnsi="Times New Roman" w:cs="Times New Roman"/>
          <w:i/>
        </w:rPr>
      </w:pPr>
      <w:r w:rsidRPr="001C1FC5">
        <w:rPr>
          <w:rFonts w:ascii="Times New Roman" w:hAnsi="Times New Roman" w:cs="Times New Roman"/>
          <w:i/>
          <w:iCs/>
          <w:color w:val="000000"/>
        </w:rPr>
        <w:t>Регламент тестирования</w:t>
      </w:r>
      <w:r w:rsidR="000355ED" w:rsidRPr="001C1FC5">
        <w:rPr>
          <w:rFonts w:ascii="Times New Roman" w:hAnsi="Times New Roman" w:cs="Times New Roman"/>
          <w:i/>
          <w:iCs/>
          <w:color w:val="000000"/>
        </w:rPr>
        <w:t>:</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1 фаза. </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Не</w:t>
      </w:r>
      <w:r w:rsidR="001C1FC5">
        <w:rPr>
          <w:rFonts w:ascii="Times New Roman" w:hAnsi="Times New Roman" w:cs="Times New Roman"/>
          <w:color w:val="000000"/>
        </w:rPr>
        <w:t xml:space="preserve"> </w:t>
      </w:r>
      <w:r w:rsidRPr="000355ED">
        <w:rPr>
          <w:rFonts w:ascii="Times New Roman" w:hAnsi="Times New Roman" w:cs="Times New Roman"/>
          <w:color w:val="000000"/>
        </w:rPr>
        <w:t>слепое тестирование (что бы убедиться, что испытуемому ничего не мешает)</w:t>
      </w:r>
      <w:r w:rsidR="00085063" w:rsidRPr="000355ED">
        <w:rPr>
          <w:rFonts w:ascii="Times New Roman" w:hAnsi="Times New Roman" w:cs="Times New Roman"/>
        </w:rPr>
        <w:t>.</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Испытуемый, экспериментаторы и оператор с камерой находятся в комнате для тестирования где находится 10 коробок на столе. На глазах у испытуемого экспериментатор кладет предмет (металлическую пластину) в одну из подготовленных коробок на столе и закрывает ее. В остальные коробки кладется бумага. Испытуемый знает</w:t>
      </w:r>
      <w:r w:rsidR="00085063" w:rsidRPr="000355ED">
        <w:rPr>
          <w:rFonts w:ascii="Times New Roman" w:hAnsi="Times New Roman" w:cs="Times New Roman"/>
          <w:color w:val="000000"/>
        </w:rPr>
        <w:t>, где находится предмет. Испытуемому</w:t>
      </w:r>
      <w:r w:rsidRPr="000355ED">
        <w:rPr>
          <w:rFonts w:ascii="Times New Roman" w:hAnsi="Times New Roman" w:cs="Times New Roman"/>
          <w:color w:val="000000"/>
        </w:rPr>
        <w:t xml:space="preserve"> дается возможность проверить, что его способности проявляются в данных условиях. После согласия со стороны испытуемого, переходим ко второй фазе испытаний. Испытуемый, экспериментаторы и оператор с камерой покидают помещение.</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333333"/>
          <w:shd w:val="clear" w:color="auto" w:fill="F9F9F9"/>
        </w:rPr>
        <w:t>2 фаза</w:t>
      </w:r>
      <w:r w:rsidRPr="000355ED">
        <w:rPr>
          <w:rFonts w:ascii="Times New Roman" w:hAnsi="Times New Roman" w:cs="Times New Roman"/>
          <w:color w:val="000000"/>
        </w:rPr>
        <w:t xml:space="preserve"> (основная).</w:t>
      </w: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В комнате для тестирования на столе </w:t>
      </w:r>
      <w:r w:rsidR="00085063" w:rsidRPr="000355ED">
        <w:rPr>
          <w:rFonts w:ascii="Times New Roman" w:hAnsi="Times New Roman" w:cs="Times New Roman"/>
          <w:color w:val="000000"/>
        </w:rPr>
        <w:t xml:space="preserve">находится </w:t>
      </w:r>
      <w:r w:rsidRPr="000355ED">
        <w:rPr>
          <w:rFonts w:ascii="Times New Roman" w:hAnsi="Times New Roman" w:cs="Times New Roman"/>
          <w:color w:val="000000"/>
        </w:rPr>
        <w:t>10 коробок, колода из 10 пронумерованных карточек и металлическая пластина. Так же есть камера без оператора (не подключенная к Интернету), установленная так, чтобы снимать стол. Наблюдатели и испытуемый находятся снаружи, оператор с другой камерой тоже находится снаружи и снимает, как по очереди экспериментаторы заходят и выходят из помещения, осуществляя процедуру рандомизации положения предмета и обеспечивают условия проведения слепого эксперимента.</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Экспериментатор номер 1 в одиночку заходит в помещение для тестирования и закрывает за собой дверь. Больше никто в комнату не заходит. Все коробки открываются и расставляются на столе в один ряд. Экспериментатор берет колоду из карточек, несколько раз перетасовывает ее и вытаскивает верхнюю карточку. Выпавшее число определяет, в какую по счету коробку экспериментатор помещает предмет. Счет ведется слева направо. Предмет прикрепляется ко дну коробки при помощи клейкой ленты. В остальные коробки помещается заранее подготовленная бумага для придания равноценного веса коробкам. Затем экспериментатор закрывает все коробки и заклеивает их клейкой лентой. Коробки остаются на столе. Колода карточек с номерами остается на столе. Экспериментатор номер 1 уходит из комнаты и закрывает за собой дверь.</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Экспериментатор номер 2 в одиночку заходит в помещение для тестирования и закрывает за собой дверь. Убеждается, что все коробки закрыты и заклеены лентой. Запрещается открывать коробки, двигать, поднимать их и трясти. </w:t>
      </w:r>
    </w:p>
    <w:p w:rsidR="00883F3C" w:rsidRPr="000355ED" w:rsidRDefault="00883F3C" w:rsidP="00883F3C">
      <w:pPr>
        <w:rPr>
          <w:rFonts w:ascii="Times New Roman" w:eastAsia="Times New Roman" w:hAnsi="Times New Roman" w:cs="Times New Roman"/>
        </w:rPr>
      </w:pPr>
    </w:p>
    <w:p w:rsidR="00883F3C" w:rsidRPr="000355ED" w:rsidRDefault="000355ED" w:rsidP="00883F3C">
      <w:pPr>
        <w:rPr>
          <w:rFonts w:ascii="Times New Roman" w:hAnsi="Times New Roman" w:cs="Times New Roman"/>
        </w:rPr>
      </w:pPr>
      <w:r w:rsidRPr="000355ED">
        <w:rPr>
          <w:rFonts w:ascii="Times New Roman" w:hAnsi="Times New Roman" w:cs="Times New Roman"/>
          <w:color w:val="000000"/>
        </w:rPr>
        <w:t>Экспериментатор номер 2 б</w:t>
      </w:r>
      <w:r w:rsidR="00883F3C" w:rsidRPr="000355ED">
        <w:rPr>
          <w:rFonts w:ascii="Times New Roman" w:hAnsi="Times New Roman" w:cs="Times New Roman"/>
          <w:color w:val="000000"/>
        </w:rPr>
        <w:t>ерет колоду карточек со стола, несколько раз перетасовывает ее. Вытаскивает верхнюю карточку и, не переворачивая вверх указанным на ней числом, кладет ее на первую коробку слева. Перетасовывает оставшиеся карточки, вытягивает верхнюю - кладет ее так же, не переворачивая, на вторую коробку слева. И так далее для остальных коробок. Экспериментатор номер 2 уходит из комнаты и закрывает за собой дверь.</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Экспериментатор номер 3 в одиночку заходит в помещение. Убеждается, что все коробки закрыты и заклеены лентой. Запрещается открывать коробки, поднимать их и трясти. Переворачивает карточки, на коробках и смотрит на номера. Выпавший номер указывает, какой по счету слева направо должна располагаться коробка. Экспериментатор располагает коробки согласно этому порядку. Во время перемещения нельзя отрывать коробки от поверхности, на которой размещены. </w:t>
      </w:r>
      <w:r w:rsidRPr="000355ED">
        <w:rPr>
          <w:rFonts w:ascii="Times New Roman" w:hAnsi="Times New Roman" w:cs="Times New Roman"/>
          <w:color w:val="333333"/>
          <w:shd w:val="clear" w:color="auto" w:fill="F9F9F9"/>
        </w:rPr>
        <w:t xml:space="preserve">Коробки располагаются вплотную друг к другу. Карточки складываются в одну колоду на стол (числами вниз). </w:t>
      </w:r>
      <w:r w:rsidRPr="000355ED">
        <w:rPr>
          <w:rFonts w:ascii="Times New Roman" w:hAnsi="Times New Roman" w:cs="Times New Roman"/>
          <w:color w:val="000000"/>
        </w:rPr>
        <w:t>Экспериментатор номер 3 уходит из комнаты и закрывает за собой дверь.</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С этого момента все, что происходит в комнате снимается на две камеры до завершения непосредственного тестирования. Экспериментаторы 1, 2 и 3 больше не заходят в комнату и обязаны молчать до конца эксперимента.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Перед заходом в комнату для тестирования, испытуемый проверяется ручным металлоискателем. Испытуемый заходит в комнату вместе с оператором и экспериментатором номер 4, дверь остается открытой, все присутствующие могут смотреть, что происходит внутри. Испытуемый не должен заступать за черту на полу, прикасаться к коробкам и класть на них предметы, но может рассматривать коробки и может потратить до 10 минут на определение местонахождения металлической пластины. Когда остается 1 минута испытуемому делают предупреждение о том, что осталась 1 минута. Испытуемый во время непосредственного проведения теста не должен покидать помещение. До истечения 10 минут испытуемый называет коробку, в которой он определил металлическую пластину. Например: четвертая слева. Испытуемого спросят уверен ли он в своем выборе и он должен подтвердить окончательное решение.</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Весь процесс тестирования снимается на камеру. Выбра</w:t>
      </w:r>
      <w:r w:rsidR="000355ED" w:rsidRPr="000355ED">
        <w:rPr>
          <w:rFonts w:ascii="Times New Roman" w:hAnsi="Times New Roman" w:cs="Times New Roman"/>
          <w:color w:val="000000"/>
        </w:rPr>
        <w:t>н</w:t>
      </w:r>
      <w:r w:rsidRPr="000355ED">
        <w:rPr>
          <w:rFonts w:ascii="Times New Roman" w:hAnsi="Times New Roman" w:cs="Times New Roman"/>
          <w:color w:val="000000"/>
        </w:rPr>
        <w:t>ная испытуемым коробка открывается первой. Экспериментатор номер 4 вскрывает коробку, не повредив ее. После этого, независимо от результата, вскрываются все остальные коробки. После этого объявляется победа или поражение испытуемого в данном опыте. Результат записывается на доске или планшете. Метал</w:t>
      </w:r>
      <w:r w:rsidR="000355ED" w:rsidRPr="000355ED">
        <w:rPr>
          <w:rFonts w:ascii="Times New Roman" w:hAnsi="Times New Roman" w:cs="Times New Roman"/>
          <w:color w:val="000000"/>
        </w:rPr>
        <w:t>л</w:t>
      </w:r>
      <w:r w:rsidRPr="000355ED">
        <w:rPr>
          <w:rFonts w:ascii="Times New Roman" w:hAnsi="Times New Roman" w:cs="Times New Roman"/>
          <w:color w:val="000000"/>
        </w:rPr>
        <w:t xml:space="preserve">ическая пластина извлекается из коробки и остается на столе.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После этого все повторяется, начиная с процедуры рандомизации положения предмета. Экспериментатор номер 2 становится экспериментатором номер 1, экспериментатор номер 3 становится экспериментатором номер 2, экспериментатор номер 1 становится экспериментатором номер 3. </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Требуется 3 успеха из 4 со стороны испытуемого. В случае двух неуспехов испытуемого эксперимент прекращается досрочно.</w:t>
      </w:r>
    </w:p>
    <w:p w:rsidR="00883F3C" w:rsidRPr="000355ED" w:rsidRDefault="00883F3C" w:rsidP="00883F3C">
      <w:pPr>
        <w:rPr>
          <w:rFonts w:ascii="Times New Roman" w:eastAsia="Times New Roman" w:hAnsi="Times New Roman" w:cs="Times New Roman"/>
        </w:rPr>
      </w:pPr>
    </w:p>
    <w:p w:rsidR="00883F3C" w:rsidRPr="000355ED" w:rsidRDefault="00883F3C" w:rsidP="00883F3C">
      <w:pPr>
        <w:rPr>
          <w:rFonts w:ascii="Times New Roman" w:hAnsi="Times New Roman" w:cs="Times New Roman"/>
        </w:rPr>
      </w:pPr>
      <w:r w:rsidRPr="000355ED">
        <w:rPr>
          <w:rFonts w:ascii="Times New Roman" w:hAnsi="Times New Roman" w:cs="Times New Roman"/>
          <w:color w:val="000000"/>
        </w:rPr>
        <w:t xml:space="preserve">Данный тест является предварительным. В случае его успешного прохождения Николай Тимофеевич </w:t>
      </w:r>
      <w:proofErr w:type="spellStart"/>
      <w:r w:rsidRPr="000355ED">
        <w:rPr>
          <w:rFonts w:ascii="Times New Roman" w:hAnsi="Times New Roman" w:cs="Times New Roman"/>
          <w:color w:val="000000"/>
        </w:rPr>
        <w:t>Загоруйко</w:t>
      </w:r>
      <w:proofErr w:type="spellEnd"/>
      <w:r w:rsidRPr="000355ED">
        <w:rPr>
          <w:rFonts w:ascii="Times New Roman" w:hAnsi="Times New Roman" w:cs="Times New Roman"/>
          <w:color w:val="000000"/>
        </w:rPr>
        <w:t xml:space="preserve"> допускается к официальному тесту. </w:t>
      </w:r>
    </w:p>
    <w:p w:rsidR="000355ED" w:rsidRPr="000355ED" w:rsidRDefault="000355ED" w:rsidP="00883F3C">
      <w:pPr>
        <w:rPr>
          <w:rFonts w:ascii="Times New Roman" w:eastAsia="Times New Roman" w:hAnsi="Times New Roman" w:cs="Times New Roman"/>
        </w:rPr>
      </w:pPr>
    </w:p>
    <w:p w:rsidR="000355ED" w:rsidRPr="001C1FC5" w:rsidRDefault="00883F3C" w:rsidP="00883F3C">
      <w:pPr>
        <w:rPr>
          <w:rFonts w:ascii="Times New Roman" w:hAnsi="Times New Roman" w:cs="Times New Roman"/>
          <w:b/>
          <w:color w:val="000000"/>
        </w:rPr>
      </w:pPr>
      <w:r w:rsidRPr="001C1FC5">
        <w:rPr>
          <w:rFonts w:ascii="Times New Roman" w:hAnsi="Times New Roman" w:cs="Times New Roman"/>
          <w:b/>
          <w:bCs/>
          <w:color w:val="000000"/>
        </w:rPr>
        <w:t>Дата проведения предварительного эксперимента:</w:t>
      </w:r>
      <w:r w:rsidRPr="001C1FC5">
        <w:rPr>
          <w:rFonts w:ascii="Times New Roman" w:hAnsi="Times New Roman" w:cs="Times New Roman"/>
          <w:b/>
          <w:color w:val="000000"/>
        </w:rPr>
        <w:t xml:space="preserve"> </w:t>
      </w:r>
    </w:p>
    <w:p w:rsidR="00883F3C" w:rsidRDefault="00883F3C" w:rsidP="00883F3C">
      <w:pPr>
        <w:rPr>
          <w:rFonts w:ascii="Times New Roman" w:hAnsi="Times New Roman" w:cs="Times New Roman"/>
          <w:color w:val="000000"/>
        </w:rPr>
      </w:pPr>
      <w:r w:rsidRPr="000355ED">
        <w:rPr>
          <w:rFonts w:ascii="Times New Roman" w:hAnsi="Times New Roman" w:cs="Times New Roman"/>
          <w:color w:val="000000"/>
        </w:rPr>
        <w:t xml:space="preserve">26 сентября 2015 г., </w:t>
      </w:r>
      <w:r w:rsidR="00A601C4" w:rsidRPr="000355ED">
        <w:rPr>
          <w:rFonts w:ascii="Times New Roman" w:hAnsi="Times New Roman" w:cs="Times New Roman"/>
          <w:color w:val="000000"/>
        </w:rPr>
        <w:t xml:space="preserve">с </w:t>
      </w:r>
      <w:r w:rsidRPr="000355ED">
        <w:rPr>
          <w:rFonts w:ascii="Times New Roman" w:hAnsi="Times New Roman" w:cs="Times New Roman"/>
          <w:color w:val="000000"/>
        </w:rPr>
        <w:t>12.00</w:t>
      </w:r>
      <w:r w:rsidR="00A601C4" w:rsidRPr="000355ED">
        <w:rPr>
          <w:rFonts w:ascii="Times New Roman" w:hAnsi="Times New Roman" w:cs="Times New Roman"/>
          <w:color w:val="000000"/>
        </w:rPr>
        <w:t xml:space="preserve"> – 16.00 </w:t>
      </w:r>
    </w:p>
    <w:p w:rsidR="000355ED" w:rsidRPr="000355ED" w:rsidRDefault="000355ED" w:rsidP="00883F3C">
      <w:pPr>
        <w:rPr>
          <w:rFonts w:ascii="Times New Roman" w:hAnsi="Times New Roman" w:cs="Times New Roman"/>
        </w:rPr>
      </w:pPr>
    </w:p>
    <w:p w:rsidR="000355ED" w:rsidRPr="001C1FC5" w:rsidRDefault="00883F3C" w:rsidP="00A601C4">
      <w:pPr>
        <w:jc w:val="both"/>
        <w:rPr>
          <w:rFonts w:ascii="Times New Roman" w:hAnsi="Times New Roman" w:cs="Times New Roman"/>
          <w:b/>
          <w:lang w:val="en-US"/>
        </w:rPr>
      </w:pPr>
      <w:r w:rsidRPr="001C1FC5">
        <w:rPr>
          <w:rFonts w:ascii="Times New Roman" w:eastAsia="Times New Roman" w:hAnsi="Times New Roman" w:cs="Times New Roman"/>
          <w:b/>
          <w:bCs/>
          <w:color w:val="000000"/>
        </w:rPr>
        <w:t>Место проведения</w:t>
      </w:r>
      <w:r w:rsidR="00A601C4" w:rsidRPr="001C1FC5">
        <w:rPr>
          <w:rFonts w:ascii="Times New Roman" w:hAnsi="Times New Roman" w:cs="Times New Roman"/>
          <w:b/>
          <w:lang w:val="en-US"/>
        </w:rPr>
        <w:t xml:space="preserve">: </w:t>
      </w:r>
    </w:p>
    <w:p w:rsidR="00A601C4" w:rsidRPr="000355ED" w:rsidRDefault="00A601C4" w:rsidP="00A601C4">
      <w:pPr>
        <w:jc w:val="both"/>
        <w:rPr>
          <w:rFonts w:ascii="Times New Roman" w:hAnsi="Times New Roman" w:cs="Times New Roman"/>
          <w:lang w:val="en-US"/>
        </w:rPr>
      </w:pPr>
      <w:r w:rsidRPr="000355ED">
        <w:rPr>
          <w:rFonts w:ascii="Times New Roman" w:hAnsi="Times New Roman" w:cs="Times New Roman"/>
          <w:color w:val="000000"/>
        </w:rPr>
        <w:t>Звенигородское шоссе д. 3</w:t>
      </w:r>
    </w:p>
    <w:p w:rsidR="00883F3C" w:rsidRPr="00883F3C" w:rsidRDefault="00883F3C" w:rsidP="00883F3C">
      <w:pPr>
        <w:rPr>
          <w:rFonts w:ascii="Times" w:eastAsia="Times New Roman" w:hAnsi="Times" w:cs="Times New Roman"/>
          <w:sz w:val="20"/>
          <w:szCs w:val="20"/>
        </w:rPr>
      </w:pPr>
    </w:p>
    <w:p w:rsidR="001817DB" w:rsidRDefault="001817DB"/>
    <w:sectPr w:rsidR="001817DB" w:rsidSect="001817D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B7"/>
    <w:rsid w:val="000355ED"/>
    <w:rsid w:val="00085063"/>
    <w:rsid w:val="001817DB"/>
    <w:rsid w:val="001C1FC5"/>
    <w:rsid w:val="006201B7"/>
    <w:rsid w:val="00883F3C"/>
    <w:rsid w:val="00A601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F3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F3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6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1271</Words>
  <Characters>7245</Characters>
  <Application>Microsoft Macintosh Word</Application>
  <DocSecurity>0</DocSecurity>
  <Lines>60</Lines>
  <Paragraphs>16</Paragraphs>
  <ScaleCrop>false</ScaleCrop>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dc:creator>
  <cp:keywords/>
  <dc:description/>
  <cp:lastModifiedBy>Николь</cp:lastModifiedBy>
  <cp:revision>2</cp:revision>
  <dcterms:created xsi:type="dcterms:W3CDTF">2015-09-26T03:56:00Z</dcterms:created>
  <dcterms:modified xsi:type="dcterms:W3CDTF">2015-09-26T03:56:00Z</dcterms:modified>
</cp:coreProperties>
</file>